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9" w:rsidRDefault="00913776">
      <w:pPr>
        <w:rPr>
          <w:lang w:val="en-US"/>
        </w:rPr>
      </w:pPr>
      <w:r>
        <w:t>Мой дружок – носовой платок</w:t>
      </w:r>
    </w:p>
    <w:p w:rsidR="00913776" w:rsidRPr="00913776" w:rsidRDefault="00913776">
      <w:r>
        <w:t xml:space="preserve">Задачи: - Познакомить с назначением носового платка, убедить в необходимости всегда иметь его при себе. Уточнить, как ухаживать за носом. </w:t>
      </w:r>
      <w:proofErr w:type="gramStart"/>
      <w:r>
        <w:t>-Р</w:t>
      </w:r>
      <w:proofErr w:type="gramEnd"/>
      <w:r>
        <w:t>азвивать мелкую моторику пальцев рук, быстроту реакции, мимику лица. - Воспитывать бережное отношение к своему здоровью, к своему организму, к носовому платку.</w:t>
      </w:r>
    </w:p>
    <w:sectPr w:rsidR="00913776" w:rsidRPr="00913776" w:rsidSect="00F8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13776"/>
    <w:rsid w:val="0015412B"/>
    <w:rsid w:val="00337D4B"/>
    <w:rsid w:val="00913776"/>
    <w:rsid w:val="00987CA7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2017-05-16T16:15:00Z</dcterms:created>
  <dcterms:modified xsi:type="dcterms:W3CDTF">2017-05-16T16:16:00Z</dcterms:modified>
</cp:coreProperties>
</file>